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EC0AE" w14:textId="77777777" w:rsidR="006461FE" w:rsidRPr="00F81BC3" w:rsidRDefault="006461FE" w:rsidP="006461FE">
      <w:pPr>
        <w:ind w:left="4248" w:firstLine="708"/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>Spett.le</w:t>
      </w:r>
    </w:p>
    <w:p w14:paraId="25AEC0AF" w14:textId="77777777" w:rsidR="006461FE" w:rsidRPr="00F81BC3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  <w:t>ASSOCIAZIONE CONFORMA</w:t>
      </w:r>
    </w:p>
    <w:p w14:paraId="25AEC0B0" w14:textId="77777777" w:rsidR="006461FE" w:rsidRPr="00F81BC3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  <w:t>Piazzale R. Morandi, 2</w:t>
      </w:r>
    </w:p>
    <w:p w14:paraId="25AEC0B1" w14:textId="77777777" w:rsidR="006461FE" w:rsidRPr="00F81BC3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  <w:t>20121 Milano</w:t>
      </w:r>
    </w:p>
    <w:p w14:paraId="25AEC0B2" w14:textId="77777777" w:rsidR="006D215E" w:rsidRPr="00F81BC3" w:rsidRDefault="006D215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ab/>
        <w:t>Via mail</w:t>
      </w:r>
    </w:p>
    <w:p w14:paraId="25AEC0B3" w14:textId="77777777" w:rsidR="006461FE" w:rsidRPr="00F81BC3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4" w14:textId="77777777" w:rsidR="006461FE" w:rsidRPr="00F81BC3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5" w14:textId="77777777" w:rsidR="006D215E" w:rsidRPr="00F81BC3" w:rsidRDefault="006D215E" w:rsidP="00621EC8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6" w14:textId="77777777" w:rsidR="00621EC8" w:rsidRPr="00F81BC3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Oggetto: </w:t>
      </w:r>
      <w:r w:rsidR="007A527C" w:rsidRPr="00F81BC3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Domanda di </w:t>
      </w:r>
      <w:r w:rsidRPr="00F81BC3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associazione </w:t>
      </w:r>
      <w:r w:rsidR="007A527C" w:rsidRPr="00F81BC3">
        <w:rPr>
          <w:rFonts w:asciiTheme="minorHAnsi" w:hAnsiTheme="minorHAnsi" w:cstheme="minorHAnsi"/>
          <w:sz w:val="22"/>
          <w:szCs w:val="22"/>
          <w:u w:val="single"/>
          <w:lang w:val="it-IT"/>
        </w:rPr>
        <w:t>a</w:t>
      </w:r>
      <w:r w:rsidRPr="00F81BC3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 CONFORMA</w:t>
      </w:r>
    </w:p>
    <w:p w14:paraId="25AEC0B7" w14:textId="77777777" w:rsidR="00621EC8" w:rsidRPr="00F81BC3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8" w14:textId="77777777" w:rsidR="007A527C" w:rsidRPr="00F81BC3" w:rsidRDefault="007A527C" w:rsidP="00621EC8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9" w14:textId="77777777" w:rsidR="006461FE" w:rsidRPr="00F81BC3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>E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>gregio Presidente,</w:t>
      </w:r>
    </w:p>
    <w:p w14:paraId="25AEC0BA" w14:textId="77777777" w:rsidR="006461FE" w:rsidRPr="00F81BC3" w:rsidRDefault="006461FE" w:rsidP="00C478F4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25AEC0BB" w14:textId="77777777" w:rsidR="006461FE" w:rsidRPr="00F81BC3" w:rsidRDefault="002D7DA6" w:rsidP="00C478F4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>Il sottoscritto ……………..</w:t>
      </w:r>
      <w:r w:rsidR="00621EC8" w:rsidRPr="00F81BC3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in qualità di </w:t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Legale Rappresentante di 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……………………..con </w:t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>sede in ………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621EC8" w:rsidRPr="00F81BC3">
        <w:rPr>
          <w:rFonts w:asciiTheme="minorHAnsi" w:hAnsiTheme="minorHAnsi" w:cstheme="minorHAnsi"/>
          <w:sz w:val="22"/>
          <w:szCs w:val="22"/>
          <w:lang w:val="it-IT"/>
        </w:rPr>
        <w:t>,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25AEC0BC" w14:textId="77777777" w:rsidR="006461FE" w:rsidRPr="00F81BC3" w:rsidRDefault="006461FE" w:rsidP="00C478F4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b/>
          <w:sz w:val="22"/>
          <w:szCs w:val="22"/>
          <w:lang w:val="it-IT"/>
        </w:rPr>
        <w:t>C H I E D E</w:t>
      </w:r>
    </w:p>
    <w:p w14:paraId="25AEC0BD" w14:textId="77777777" w:rsidR="006461FE" w:rsidRPr="00F81BC3" w:rsidRDefault="002D7DA6" w:rsidP="00C478F4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sz w:val="22"/>
          <w:szCs w:val="22"/>
          <w:lang w:val="it-IT"/>
        </w:rPr>
        <w:t>di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 amme</w:t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ttere la stessa a far parte della Associazione 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Conforma </w:t>
      </w:r>
      <w:r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in qualità </w:t>
      </w:r>
      <w:r w:rsidR="006461FE" w:rsidRPr="00F81BC3">
        <w:rPr>
          <w:rFonts w:asciiTheme="minorHAnsi" w:hAnsiTheme="minorHAnsi" w:cstheme="minorHAnsi"/>
          <w:sz w:val="22"/>
          <w:szCs w:val="22"/>
          <w:lang w:val="it-IT"/>
        </w:rPr>
        <w:t xml:space="preserve">di socio ordinario. </w:t>
      </w:r>
    </w:p>
    <w:p w14:paraId="25AEC0BE" w14:textId="77777777" w:rsidR="006461FE" w:rsidRPr="00F81BC3" w:rsidRDefault="006461FE" w:rsidP="006461FE">
      <w:pPr>
        <w:spacing w:before="120"/>
        <w:jc w:val="both"/>
        <w:rPr>
          <w:rFonts w:asciiTheme="minorHAnsi" w:hAnsiTheme="minorHAnsi" w:cstheme="minorHAnsi"/>
          <w:lang w:val="it-IT"/>
        </w:rPr>
      </w:pPr>
    </w:p>
    <w:p w14:paraId="25AEC0BF" w14:textId="77777777" w:rsidR="00EC7BC8" w:rsidRPr="00F81BC3" w:rsidRDefault="002D7DA6" w:rsidP="00C478F4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F81BC3">
        <w:rPr>
          <w:rFonts w:asciiTheme="minorHAnsi" w:hAnsiTheme="minorHAnsi" w:cstheme="minorHAnsi"/>
          <w:b/>
          <w:bCs/>
          <w:sz w:val="22"/>
          <w:szCs w:val="22"/>
          <w:lang w:val="it-IT"/>
        </w:rPr>
        <w:t>Dichiara</w:t>
      </w:r>
      <w:r w:rsidRPr="00F81BC3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che la società soddisfa i </w:t>
      </w:r>
      <w:r w:rsidR="00621EC8" w:rsidRPr="00F81BC3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seguenti </w:t>
      </w:r>
      <w:r w:rsidRPr="00F81BC3">
        <w:rPr>
          <w:rFonts w:asciiTheme="minorHAnsi" w:hAnsiTheme="minorHAnsi" w:cstheme="minorHAnsi"/>
          <w:bCs/>
          <w:sz w:val="22"/>
          <w:szCs w:val="22"/>
          <w:lang w:val="it-IT"/>
        </w:rPr>
        <w:t>requisiti previsti dall’art.4 dello Statuto e dall’</w:t>
      </w:r>
      <w:r w:rsidR="003B5DD6" w:rsidRPr="00F81BC3">
        <w:rPr>
          <w:rFonts w:asciiTheme="minorHAnsi" w:hAnsiTheme="minorHAnsi" w:cstheme="minorHAnsi"/>
          <w:bCs/>
          <w:sz w:val="22"/>
          <w:szCs w:val="22"/>
          <w:lang w:val="it-IT"/>
        </w:rPr>
        <w:t>art. 2 del Regolamento:</w:t>
      </w:r>
      <w:r w:rsidRPr="00F81BC3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</w:p>
    <w:p w14:paraId="25AEC0C0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 xml:space="preserve">a) svolgere statutariamente come attività principale la valutazione di conformità, </w:t>
      </w:r>
    </w:p>
    <w:p w14:paraId="25AEC0C1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 xml:space="preserve">b) essere soggetto giuridico di diritto italiano con sede legale sul territorio italiano, </w:t>
      </w:r>
    </w:p>
    <w:p w14:paraId="25AEC0C2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 xml:space="preserve">c) essere stato costituito da almeno tre anni, </w:t>
      </w:r>
    </w:p>
    <w:p w14:paraId="25AEC0C3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>d) essere in possesso di accreditamento rilasciato dall'Organismo Nazionale italiano di Accreditamento o da analogo soggetto sottoscrittore degli accordi di mutuo riconoscimento a livello europeo ovvero di notifica rilasciata dall'Autorità competente ovvero di abilitazione</w:t>
      </w:r>
      <w:r w:rsidR="003B5DD6" w:rsidRPr="00F81BC3">
        <w:rPr>
          <w:rFonts w:asciiTheme="minorHAnsi" w:hAnsiTheme="minorHAnsi" w:cstheme="minorHAnsi"/>
          <w:sz w:val="22"/>
          <w:szCs w:val="22"/>
        </w:rPr>
        <w:t xml:space="preserve"> </w:t>
      </w:r>
      <w:r w:rsidRPr="00F81BC3">
        <w:rPr>
          <w:rFonts w:asciiTheme="minorHAnsi" w:hAnsiTheme="minorHAnsi" w:cstheme="minorHAnsi"/>
          <w:sz w:val="22"/>
          <w:szCs w:val="22"/>
        </w:rPr>
        <w:t xml:space="preserve">rilasciata dalla Pubblica Amministrazione. L’attività coperta da accreditamento/notifica/abilitazione </w:t>
      </w:r>
      <w:r w:rsidR="003B5DD6" w:rsidRPr="00F81BC3">
        <w:rPr>
          <w:rFonts w:asciiTheme="minorHAnsi" w:hAnsiTheme="minorHAnsi" w:cstheme="minorHAnsi"/>
          <w:sz w:val="22"/>
          <w:szCs w:val="22"/>
        </w:rPr>
        <w:t xml:space="preserve">non è inferiore al </w:t>
      </w:r>
      <w:r w:rsidRPr="00F81BC3">
        <w:rPr>
          <w:rFonts w:asciiTheme="minorHAnsi" w:hAnsiTheme="minorHAnsi" w:cstheme="minorHAnsi"/>
          <w:sz w:val="22"/>
          <w:szCs w:val="22"/>
        </w:rPr>
        <w:t xml:space="preserve">30% (trenta per cento) del fatturato complessivo, </w:t>
      </w:r>
    </w:p>
    <w:p w14:paraId="25AEC0C4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 xml:space="preserve">e) disporre di un patrimonio totale netto non inferiore a € 100.000, </w:t>
      </w:r>
    </w:p>
    <w:p w14:paraId="25AEC0C5" w14:textId="77777777" w:rsidR="00EC7BC8" w:rsidRPr="00F81BC3" w:rsidRDefault="00EC7BC8" w:rsidP="00C478F4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BC3">
        <w:rPr>
          <w:rFonts w:asciiTheme="minorHAnsi" w:hAnsiTheme="minorHAnsi" w:cstheme="minorHAnsi"/>
          <w:sz w:val="22"/>
          <w:szCs w:val="22"/>
        </w:rPr>
        <w:t xml:space="preserve">f) disporre di un numero di dipendenti non inferiore a 5 unità. </w:t>
      </w:r>
    </w:p>
    <w:p w14:paraId="25AEC0C6" w14:textId="77777777" w:rsidR="007A527C" w:rsidRDefault="007A527C" w:rsidP="00C478F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5AEC0C7" w14:textId="77777777" w:rsidR="007A527C" w:rsidRDefault="007A527C" w:rsidP="00EC7BC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5AEC0C8" w14:textId="77777777" w:rsidR="00EC7BC8" w:rsidRPr="003B5DD6" w:rsidRDefault="00EC7BC8" w:rsidP="00EC7BC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A527C">
        <w:rPr>
          <w:rFonts w:asciiTheme="minorHAnsi" w:hAnsiTheme="minorHAnsi" w:cstheme="minorHAnsi"/>
          <w:b/>
          <w:bCs/>
          <w:sz w:val="22"/>
          <w:szCs w:val="22"/>
        </w:rPr>
        <w:t xml:space="preserve">Allega </w:t>
      </w:r>
      <w:r w:rsidRPr="003B5DD6">
        <w:rPr>
          <w:rFonts w:asciiTheme="minorHAnsi" w:hAnsiTheme="minorHAnsi" w:cstheme="minorHAnsi"/>
          <w:bCs/>
          <w:sz w:val="22"/>
          <w:szCs w:val="22"/>
        </w:rPr>
        <w:t xml:space="preserve">la seguente documentazione </w:t>
      </w:r>
    </w:p>
    <w:p w14:paraId="25AEC0C9" w14:textId="77777777" w:rsidR="00EC7BC8" w:rsidRPr="00EC7BC8" w:rsidRDefault="007A527C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Visura</w:t>
      </w:r>
      <w:r w:rsidR="003B5DD6" w:rsidRPr="00EC7BC8">
        <w:rPr>
          <w:rFonts w:asciiTheme="minorHAnsi" w:hAnsiTheme="minorHAnsi" w:cstheme="minorHAnsi"/>
          <w:sz w:val="22"/>
          <w:szCs w:val="22"/>
        </w:rPr>
        <w:t xml:space="preserve"> della Camera di Commercio c</w:t>
      </w:r>
      <w:r>
        <w:rPr>
          <w:rFonts w:asciiTheme="minorHAnsi" w:hAnsiTheme="minorHAnsi" w:cstheme="minorHAnsi"/>
          <w:sz w:val="22"/>
          <w:szCs w:val="22"/>
        </w:rPr>
        <w:t>he riporta</w:t>
      </w:r>
      <w:r w:rsidR="003B5DD6">
        <w:rPr>
          <w:rFonts w:asciiTheme="minorHAnsi" w:hAnsiTheme="minorHAnsi" w:cstheme="minorHAnsi"/>
          <w:sz w:val="22"/>
          <w:szCs w:val="22"/>
        </w:rPr>
        <w:t xml:space="preserve"> </w:t>
      </w:r>
      <w:r w:rsidR="00EC7BC8">
        <w:rPr>
          <w:rFonts w:asciiTheme="minorHAnsi" w:hAnsiTheme="minorHAnsi" w:cstheme="minorHAnsi"/>
          <w:sz w:val="22"/>
          <w:szCs w:val="22"/>
        </w:rPr>
        <w:t xml:space="preserve">Ragione sociale, Forma giuridica, </w:t>
      </w:r>
      <w:r w:rsidR="00EC7BC8" w:rsidRPr="00EC7BC8">
        <w:rPr>
          <w:rFonts w:asciiTheme="minorHAnsi" w:hAnsiTheme="minorHAnsi" w:cstheme="minorHAnsi"/>
          <w:sz w:val="22"/>
          <w:szCs w:val="22"/>
        </w:rPr>
        <w:t>Sede Legale</w:t>
      </w:r>
      <w:r w:rsidR="00EC7BC8">
        <w:rPr>
          <w:rFonts w:asciiTheme="minorHAnsi" w:hAnsiTheme="minorHAnsi" w:cstheme="minorHAnsi"/>
          <w:sz w:val="22"/>
          <w:szCs w:val="22"/>
        </w:rPr>
        <w:t>,</w:t>
      </w:r>
      <w:r w:rsidR="00EC7BC8" w:rsidRPr="00EC7BC8">
        <w:rPr>
          <w:rFonts w:asciiTheme="minorHAnsi" w:hAnsiTheme="minorHAnsi" w:cstheme="minorHAnsi"/>
          <w:sz w:val="22"/>
          <w:szCs w:val="22"/>
        </w:rPr>
        <w:t xml:space="preserve"> Rappresentanti legali</w:t>
      </w:r>
    </w:p>
    <w:p w14:paraId="25AEC0CA" w14:textId="77777777" w:rsidR="00EC7BC8" w:rsidRPr="00EC7BC8" w:rsidRDefault="00EC7BC8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Statuto </w:t>
      </w:r>
    </w:p>
    <w:p w14:paraId="45194BCE" w14:textId="492CF7EC" w:rsidR="006E48E7" w:rsidRDefault="007A527C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>Ultim</w:t>
      </w:r>
      <w:r w:rsidR="00CE158C">
        <w:rPr>
          <w:rFonts w:asciiTheme="minorHAnsi" w:hAnsiTheme="minorHAnsi" w:cstheme="minorHAnsi"/>
          <w:sz w:val="22"/>
          <w:szCs w:val="22"/>
        </w:rPr>
        <w:t xml:space="preserve">i tre </w:t>
      </w:r>
      <w:r w:rsidRPr="00EC7BC8">
        <w:rPr>
          <w:rFonts w:asciiTheme="minorHAnsi" w:hAnsiTheme="minorHAnsi" w:cstheme="minorHAnsi"/>
          <w:sz w:val="22"/>
          <w:szCs w:val="22"/>
        </w:rPr>
        <w:t>bilanci di esercizio complet</w:t>
      </w:r>
      <w:r w:rsidR="00CE158C">
        <w:rPr>
          <w:rFonts w:asciiTheme="minorHAnsi" w:hAnsiTheme="minorHAnsi" w:cstheme="minorHAnsi"/>
          <w:sz w:val="22"/>
          <w:szCs w:val="22"/>
        </w:rPr>
        <w:t>i</w:t>
      </w:r>
    </w:p>
    <w:p w14:paraId="25AEC0CC" w14:textId="77777777" w:rsidR="00EC7BC8" w:rsidRPr="00EC7BC8" w:rsidRDefault="00EC7BC8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Organigramma </w:t>
      </w:r>
    </w:p>
    <w:p w14:paraId="25AEC0CD" w14:textId="77777777" w:rsidR="00EC7BC8" w:rsidRPr="007A527C" w:rsidRDefault="00EC7BC8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Descrizione quantitativa delle attività svolte nei settori certificazione, ispezione, prove e taratura nonché documentazione che comprovi che almeno il 30% del fatturato complessivo è relativo ad attività svolte sotto accreditamento/notifica/abilitazione </w:t>
      </w:r>
    </w:p>
    <w:p w14:paraId="25AEC0CE" w14:textId="77777777" w:rsidR="00EC7BC8" w:rsidRDefault="00EC7BC8" w:rsidP="00912007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Copia dei certificati di accreditamento/notifica/abilitazione </w:t>
      </w:r>
    </w:p>
    <w:p w14:paraId="25AEC0CF" w14:textId="77777777" w:rsidR="00227B4B" w:rsidRDefault="00227B4B" w:rsidP="00912007">
      <w:pPr>
        <w:pStyle w:val="Default"/>
        <w:spacing w:after="30"/>
        <w:jc w:val="both"/>
        <w:rPr>
          <w:rFonts w:asciiTheme="minorHAnsi" w:hAnsiTheme="minorHAnsi" w:cstheme="minorHAnsi"/>
          <w:sz w:val="22"/>
          <w:szCs w:val="22"/>
        </w:rPr>
      </w:pPr>
    </w:p>
    <w:p w14:paraId="25AEC0D0" w14:textId="77777777" w:rsidR="006461FE" w:rsidRPr="00EC7BC8" w:rsidRDefault="006461FE" w:rsidP="00912007">
      <w:pPr>
        <w:pStyle w:val="Default"/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</w:p>
    <w:p w14:paraId="25AEC0D1" w14:textId="77777777" w:rsidR="0089195A" w:rsidRPr="006461FE" w:rsidRDefault="007A527C" w:rsidP="00912007">
      <w:pPr>
        <w:pStyle w:val="Corpotesto"/>
        <w:ind w:firstLine="72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sectPr w:rsidR="0089195A" w:rsidRPr="00646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84E60"/>
    <w:multiLevelType w:val="hybridMultilevel"/>
    <w:tmpl w:val="55FC2162"/>
    <w:lvl w:ilvl="0" w:tplc="6E1EDE52">
      <w:start w:val="1"/>
      <w:numFmt w:val="lowerLetter"/>
      <w:lvlText w:val="%1)"/>
      <w:lvlJc w:val="left"/>
      <w:pPr>
        <w:ind w:left="14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B32612"/>
    <w:multiLevelType w:val="hybridMultilevel"/>
    <w:tmpl w:val="CB40D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16D03"/>
    <w:multiLevelType w:val="hybridMultilevel"/>
    <w:tmpl w:val="BEE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83180">
    <w:abstractNumId w:val="2"/>
  </w:num>
  <w:num w:numId="2" w16cid:durableId="1760758280">
    <w:abstractNumId w:val="0"/>
  </w:num>
  <w:num w:numId="3" w16cid:durableId="21439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FE"/>
    <w:rsid w:val="00012D9E"/>
    <w:rsid w:val="00227B4B"/>
    <w:rsid w:val="002D7DA6"/>
    <w:rsid w:val="003A040A"/>
    <w:rsid w:val="003B5DD6"/>
    <w:rsid w:val="003C190F"/>
    <w:rsid w:val="00583495"/>
    <w:rsid w:val="00621EC8"/>
    <w:rsid w:val="006461FE"/>
    <w:rsid w:val="006D215E"/>
    <w:rsid w:val="006E48E7"/>
    <w:rsid w:val="007A527C"/>
    <w:rsid w:val="00801C98"/>
    <w:rsid w:val="0089195A"/>
    <w:rsid w:val="00910B0F"/>
    <w:rsid w:val="00912007"/>
    <w:rsid w:val="009C3746"/>
    <w:rsid w:val="00C41600"/>
    <w:rsid w:val="00C478F4"/>
    <w:rsid w:val="00CE158C"/>
    <w:rsid w:val="00EC7BC8"/>
    <w:rsid w:val="00F8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0AE"/>
  <w15:docId w15:val="{9252476C-33DB-4EA4-B058-838F67AD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1FE"/>
    <w:pPr>
      <w:spacing w:after="0" w:line="280" w:lineRule="auto"/>
    </w:pPr>
    <w:rPr>
      <w:rFonts w:ascii="Arial" w:eastAsia="Cambria" w:hAnsi="Arial" w:cs="Times New Roman"/>
      <w:sz w:val="20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61FE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6461FE"/>
    <w:pPr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461FE"/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DA6"/>
    <w:rPr>
      <w:rFonts w:ascii="Tahoma" w:eastAsia="Cambria" w:hAnsi="Tahoma" w:cs="Tahoma"/>
      <w:sz w:val="16"/>
      <w:szCs w:val="16"/>
      <w:lang w:val="en-US"/>
    </w:rPr>
  </w:style>
  <w:style w:type="paragraph" w:customStyle="1" w:styleId="Default">
    <w:name w:val="Default"/>
    <w:rsid w:val="00EC7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Giuiuzza</dc:creator>
  <cp:lastModifiedBy>Sara Granata</cp:lastModifiedBy>
  <cp:revision>8</cp:revision>
  <dcterms:created xsi:type="dcterms:W3CDTF">2018-06-26T12:08:00Z</dcterms:created>
  <dcterms:modified xsi:type="dcterms:W3CDTF">2022-12-20T11:33:00Z</dcterms:modified>
</cp:coreProperties>
</file>